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5C" w:rsidRDefault="008736E9" w:rsidP="00B61DDD">
      <w:pPr>
        <w:jc w:val="center"/>
      </w:pPr>
      <w:r>
        <w:rPr>
          <w:noProof/>
        </w:rPr>
        <w:drawing>
          <wp:inline distT="0" distB="0" distL="0" distR="0" wp14:anchorId="5B55030C">
            <wp:extent cx="2243455" cy="14268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1426845"/>
                    </a:xfrm>
                    <a:prstGeom prst="rect">
                      <a:avLst/>
                    </a:prstGeom>
                    <a:noFill/>
                  </pic:spPr>
                </pic:pic>
              </a:graphicData>
            </a:graphic>
          </wp:inline>
        </w:drawing>
      </w:r>
    </w:p>
    <w:p w:rsidR="008736E9" w:rsidRDefault="008736E9" w:rsidP="00E5465C"/>
    <w:p w:rsidR="00E5465C" w:rsidRDefault="00E5465C" w:rsidP="00E5465C">
      <w:r>
        <w:t>To:  All Sponsors</w:t>
      </w:r>
    </w:p>
    <w:p w:rsidR="00E5465C" w:rsidRDefault="00E5465C" w:rsidP="00E5465C">
      <w:r>
        <w:t xml:space="preserve">Subject:  </w:t>
      </w:r>
      <w:r w:rsidRPr="008736E9">
        <w:rPr>
          <w:b/>
        </w:rPr>
        <w:t>Sponsorship Request</w:t>
      </w:r>
    </w:p>
    <w:p w:rsidR="00E5465C" w:rsidRDefault="00E5465C" w:rsidP="00E5465C">
      <w:r w:rsidRPr="008736E9">
        <w:t xml:space="preserve">The Cooking Lake Saddle Club </w:t>
      </w:r>
      <w:r w:rsidR="00F72F80" w:rsidRPr="008736E9">
        <w:t xml:space="preserve">(CLSC) </w:t>
      </w:r>
      <w:r w:rsidRPr="008736E9">
        <w:t xml:space="preserve">is a non-profit organization that has been active in </w:t>
      </w:r>
      <w:r w:rsidR="00F72F80" w:rsidRPr="008736E9">
        <w:t>North Central</w:t>
      </w:r>
      <w:r w:rsidRPr="008736E9">
        <w:t xml:space="preserve"> </w:t>
      </w:r>
      <w:r w:rsidR="00F72F80" w:rsidRPr="008736E9">
        <w:t>Alberta</w:t>
      </w:r>
      <w:r w:rsidRPr="008736E9">
        <w:t xml:space="preserve"> for </w:t>
      </w:r>
      <w:r w:rsidR="00E031F1" w:rsidRPr="00E031F1">
        <w:t>4</w:t>
      </w:r>
      <w:r w:rsidRPr="00E031F1">
        <w:t>0+ years</w:t>
      </w:r>
      <w:r>
        <w:t xml:space="preserve">.  CLSC is a non-breed-specific, non-discriminatory association promoting equine ownership, fellowship, and competition in the Edmonton area through horse shows, educational clinics, community benefit events, and more.  </w:t>
      </w:r>
    </w:p>
    <w:p w:rsidR="00E5465C" w:rsidRDefault="00E5465C" w:rsidP="00E5465C">
      <w:r>
        <w:t>The Cooking Lake Saddle Club believes strongly in giving back to the members and communities that support it.  Our horse shows and events welcom</w:t>
      </w:r>
      <w:bookmarkStart w:id="0" w:name="_GoBack"/>
      <w:bookmarkEnd w:id="0"/>
      <w:r>
        <w:t xml:space="preserve">e members and nonmembers alike.  CLSC is governed, directed, and run on a volunteer basis by its board of directors and general membership.  We rely on the success of CLSC horse shows and on the generosity of our sponsor base to make it possible for CLSC to continue giving back to </w:t>
      </w:r>
      <w:r w:rsidR="008736E9">
        <w:t>its</w:t>
      </w:r>
      <w:r w:rsidR="00E031F1">
        <w:t xml:space="preserve"> members and the community. 2017 will be the 15</w:t>
      </w:r>
      <w:r w:rsidR="008736E9" w:rsidRPr="008736E9">
        <w:rPr>
          <w:vertAlign w:val="superscript"/>
        </w:rPr>
        <w:t>th</w:t>
      </w:r>
      <w:r w:rsidR="008736E9">
        <w:t xml:space="preserve"> consecutive year for the highly anticipated “Ride for STARS”</w:t>
      </w:r>
      <w:r w:rsidR="00EF66B4">
        <w:t xml:space="preserve"> event</w:t>
      </w:r>
      <w:r w:rsidR="008736E9">
        <w:t xml:space="preserve"> held in the Ministik bird sanctuary, to raise funds for STARS air ambulance! </w:t>
      </w:r>
      <w:r>
        <w:t>In addition to the annual Ride for Stars, CLSC will be offering free educat</w:t>
      </w:r>
      <w:r w:rsidR="00E031F1">
        <w:t>ional clinics / seminars in 2017</w:t>
      </w:r>
      <w:r w:rsidR="00EF66B4">
        <w:t xml:space="preserve"> to members and non-members alike.</w:t>
      </w:r>
      <w:r>
        <w:t xml:space="preserve"> </w:t>
      </w:r>
    </w:p>
    <w:p w:rsidR="00E5465C" w:rsidRDefault="00E5465C" w:rsidP="00E5465C">
      <w:r>
        <w:t xml:space="preserve">Your sponsorship helps the Cooking Lake Saddle Club continue bringing together horse enthusiasts young and old for activities that are family oriented, and beneficial and necessary to the equine industry. </w:t>
      </w:r>
      <w:r w:rsidR="00B61DDD">
        <w:t>CLSC promotes all of its sponsors and encourages members to give their business to those same sponsors whenever possible.</w:t>
      </w:r>
      <w:r>
        <w:t xml:space="preserve"> You and/or your company will be recognized and acknowledged in CLSC advertising, at all of our shows, clinics and other events, at our year end awards banquet, on our Facebook page and on our </w:t>
      </w:r>
      <w:r w:rsidR="00B61DDD">
        <w:t xml:space="preserve">website at </w:t>
      </w:r>
      <w:hyperlink r:id="rId6" w:history="1">
        <w:r w:rsidR="00B61DDD" w:rsidRPr="00246CE5">
          <w:rPr>
            <w:rStyle w:val="Hyperlink"/>
          </w:rPr>
          <w:t>http://www.cookinglakesaddleclub.ca/</w:t>
        </w:r>
      </w:hyperlink>
      <w:r w:rsidR="00B61DDD">
        <w:t xml:space="preserve"> </w:t>
      </w:r>
    </w:p>
    <w:p w:rsidR="00B61DDD" w:rsidRDefault="00E5465C" w:rsidP="00E5465C">
      <w:r>
        <w:t xml:space="preserve">Sponsorships are available at </w:t>
      </w:r>
      <w:r w:rsidR="00B61DDD">
        <w:t>many different levels. P</w:t>
      </w:r>
      <w:r>
        <w:t xml:space="preserve">lease see the attached page for details. </w:t>
      </w:r>
      <w:r w:rsidR="00B61DDD">
        <w:t>We also gladly accept donations of equine related product to award as prizes at our Horse Shows and events.</w:t>
      </w:r>
      <w:r>
        <w:t xml:space="preserve"> To maximize sponsor promotion through the </w:t>
      </w:r>
      <w:r w:rsidR="003279BD">
        <w:t>CLSC</w:t>
      </w:r>
      <w:r>
        <w:t xml:space="preserve"> social media sites and at </w:t>
      </w:r>
      <w:r w:rsidR="003279BD">
        <w:t>CLSC</w:t>
      </w:r>
      <w:r>
        <w:t xml:space="preserve"> events, we ask you to make your sponsorship donation as soon as possible using the supplied sponsorship form.  </w:t>
      </w:r>
    </w:p>
    <w:p w:rsidR="00E5465C" w:rsidRDefault="003279BD" w:rsidP="00E5465C">
      <w:r>
        <w:t>The Cooking Lake Saddle Club</w:t>
      </w:r>
      <w:r w:rsidR="00E5465C">
        <w:t>, as a group and as individuals, thanks you for your consideration and wishes you a good day.</w:t>
      </w:r>
    </w:p>
    <w:p w:rsidR="00E5465C" w:rsidRDefault="00E5465C" w:rsidP="00E5465C">
      <w:r>
        <w:t xml:space="preserve">Sincerely,  </w:t>
      </w:r>
    </w:p>
    <w:p w:rsidR="00E5465C" w:rsidRDefault="00E5465C" w:rsidP="00E5465C">
      <w:r>
        <w:t>Tamara Turgeon,</w:t>
      </w:r>
    </w:p>
    <w:p w:rsidR="00E5465C" w:rsidRDefault="00E5465C" w:rsidP="00E5465C">
      <w:r>
        <w:t>President CLSC</w:t>
      </w:r>
    </w:p>
    <w:p w:rsidR="008736E9" w:rsidRDefault="008736E9">
      <w:r>
        <w:br w:type="page"/>
      </w:r>
    </w:p>
    <w:p w:rsidR="00E5369B" w:rsidRPr="002C56ED" w:rsidRDefault="00E5369B" w:rsidP="0084064A">
      <w:pPr>
        <w:rPr>
          <w:b/>
          <w:sz w:val="32"/>
          <w:szCs w:val="32"/>
          <w:u w:val="single"/>
        </w:rPr>
      </w:pPr>
      <w:r w:rsidRPr="002C56ED">
        <w:rPr>
          <w:b/>
          <w:sz w:val="32"/>
          <w:szCs w:val="32"/>
          <w:u w:val="single"/>
        </w:rPr>
        <w:lastRenderedPageBreak/>
        <w:t>SPONSORSHIP OPTIONS</w:t>
      </w:r>
    </w:p>
    <w:tbl>
      <w:tblPr>
        <w:tblW w:w="9060" w:type="dxa"/>
        <w:jc w:val="center"/>
        <w:tblLook w:val="04A0" w:firstRow="1" w:lastRow="0" w:firstColumn="1" w:lastColumn="0" w:noHBand="0" w:noVBand="1"/>
      </w:tblPr>
      <w:tblGrid>
        <w:gridCol w:w="2340"/>
        <w:gridCol w:w="6720"/>
      </w:tblGrid>
      <w:tr w:rsidR="00917805" w:rsidRPr="00917805" w:rsidTr="00EF66B4">
        <w:trPr>
          <w:trHeight w:val="300"/>
          <w:jc w:val="center"/>
        </w:trPr>
        <w:tc>
          <w:tcPr>
            <w:tcW w:w="9060" w:type="dxa"/>
            <w:gridSpan w:val="2"/>
            <w:tcBorders>
              <w:top w:val="nil"/>
              <w:left w:val="nil"/>
              <w:bottom w:val="nil"/>
              <w:right w:val="nil"/>
            </w:tcBorders>
            <w:shd w:val="clear" w:color="000000" w:fill="D9D9D9"/>
            <w:noWrap/>
            <w:vAlign w:val="center"/>
            <w:hideMark/>
          </w:tcPr>
          <w:p w:rsidR="00917805" w:rsidRPr="00917805" w:rsidRDefault="00917805" w:rsidP="00917805">
            <w:pPr>
              <w:spacing w:after="0" w:line="240" w:lineRule="auto"/>
              <w:jc w:val="center"/>
              <w:rPr>
                <w:rFonts w:ascii="Calibri" w:eastAsia="Times New Roman" w:hAnsi="Calibri" w:cs="Times New Roman"/>
                <w:b/>
                <w:bCs/>
                <w:color w:val="000000"/>
              </w:rPr>
            </w:pPr>
            <w:r w:rsidRPr="00917805">
              <w:rPr>
                <w:rFonts w:ascii="Calibri" w:eastAsia="Times New Roman" w:hAnsi="Calibri" w:cs="Times New Roman"/>
                <w:b/>
                <w:bCs/>
                <w:color w:val="000000"/>
              </w:rPr>
              <w:t>GENERAL SPONSORSHIP</w:t>
            </w:r>
          </w:p>
        </w:tc>
      </w:tr>
      <w:tr w:rsidR="00917805" w:rsidRPr="00917805" w:rsidTr="00EF66B4">
        <w:trPr>
          <w:trHeight w:val="799"/>
          <w:jc w:val="center"/>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FRIENDS     </w:t>
            </w:r>
            <w:r w:rsidRPr="00917805">
              <w:rPr>
                <w:rFonts w:ascii="Calibri" w:eastAsia="Times New Roman" w:hAnsi="Calibri" w:cs="Times New Roman"/>
                <w:color w:val="000000"/>
              </w:rPr>
              <w:t xml:space="preserve">               Under $100</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Name listed in show programs/newsletters/web-site</w:t>
            </w:r>
          </w:p>
        </w:tc>
      </w:tr>
      <w:tr w:rsidR="00917805" w:rsidRPr="00917805" w:rsidTr="00EF66B4">
        <w:trPr>
          <w:trHeight w:val="799"/>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BRONZE </w:t>
            </w:r>
            <w:r w:rsidRPr="00917805">
              <w:rPr>
                <w:rFonts w:ascii="Calibri" w:eastAsia="Times New Roman" w:hAnsi="Calibri" w:cs="Times New Roman"/>
                <w:color w:val="000000"/>
              </w:rPr>
              <w:t xml:space="preserve">                      $100 to $149.99</w:t>
            </w:r>
          </w:p>
        </w:tc>
        <w:tc>
          <w:tcPr>
            <w:tcW w:w="6720" w:type="dxa"/>
            <w:tcBorders>
              <w:top w:val="nil"/>
              <w:left w:val="nil"/>
              <w:bottom w:val="single" w:sz="4" w:space="0" w:color="auto"/>
              <w:right w:val="single" w:sz="4" w:space="0" w:color="auto"/>
            </w:tcBorders>
            <w:shd w:val="clear" w:color="auto" w:fill="auto"/>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Business card advertisement in show programs/ newsletters                                 * Promotional link on web-site/social media</w:t>
            </w:r>
          </w:p>
        </w:tc>
      </w:tr>
      <w:tr w:rsidR="00917805" w:rsidRPr="00917805" w:rsidTr="00EF66B4">
        <w:trPr>
          <w:trHeight w:val="1110"/>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SILVER </w:t>
            </w:r>
            <w:r w:rsidRPr="00917805">
              <w:rPr>
                <w:rFonts w:ascii="Calibri" w:eastAsia="Times New Roman" w:hAnsi="Calibri" w:cs="Times New Roman"/>
                <w:color w:val="000000"/>
              </w:rPr>
              <w:t xml:space="preserve">                         $150 to $399.99</w:t>
            </w:r>
          </w:p>
        </w:tc>
        <w:tc>
          <w:tcPr>
            <w:tcW w:w="6720" w:type="dxa"/>
            <w:tcBorders>
              <w:top w:val="nil"/>
              <w:left w:val="nil"/>
              <w:bottom w:val="single" w:sz="4" w:space="0" w:color="auto"/>
              <w:right w:val="single" w:sz="4" w:space="0" w:color="auto"/>
            </w:tcBorders>
            <w:shd w:val="clear" w:color="auto" w:fill="auto"/>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xml:space="preserve">* Quarter page advertisement in show programs/ newsletters                                 * Promotional link on web-site/social media                                                             * Open invitation to CLSC events and the CLSC year-end awards banquet </w:t>
            </w:r>
          </w:p>
        </w:tc>
      </w:tr>
      <w:tr w:rsidR="00917805" w:rsidRPr="00917805" w:rsidTr="00EF66B4">
        <w:trPr>
          <w:trHeight w:val="1290"/>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GOLD </w:t>
            </w:r>
            <w:r w:rsidRPr="00917805">
              <w:rPr>
                <w:rFonts w:ascii="Calibri" w:eastAsia="Times New Roman" w:hAnsi="Calibri" w:cs="Times New Roman"/>
                <w:color w:val="000000"/>
              </w:rPr>
              <w:t xml:space="preserve">                           $400 to $499.99</w:t>
            </w:r>
          </w:p>
        </w:tc>
        <w:tc>
          <w:tcPr>
            <w:tcW w:w="6720" w:type="dxa"/>
            <w:tcBorders>
              <w:top w:val="nil"/>
              <w:left w:val="nil"/>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xml:space="preserve">* Half page advertisement in show programs/ newsletters                                         * Promotional link on web-site/social media                                                                      * Company banner in the show arena (sponsor to provide banner)                 * Open invitation to CLSC events and the CLSC year-end awards banquet  </w:t>
            </w:r>
          </w:p>
        </w:tc>
      </w:tr>
      <w:tr w:rsidR="00917805" w:rsidRPr="00917805" w:rsidTr="00EF66B4">
        <w:trPr>
          <w:trHeight w:val="1440"/>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PLATINUM </w:t>
            </w:r>
            <w:r w:rsidRPr="00917805">
              <w:rPr>
                <w:rFonts w:ascii="Calibri" w:eastAsia="Times New Roman" w:hAnsi="Calibri" w:cs="Times New Roman"/>
                <w:color w:val="000000"/>
              </w:rPr>
              <w:t xml:space="preserve">                      $500 Plus</w:t>
            </w:r>
          </w:p>
        </w:tc>
        <w:tc>
          <w:tcPr>
            <w:tcW w:w="6720" w:type="dxa"/>
            <w:tcBorders>
              <w:top w:val="nil"/>
              <w:left w:val="nil"/>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xml:space="preserve">* Full page advertisement in show programs/ newsletters                                          * Promotional link on web-site/social media                                                                      * Company banner in the show arena (sponsor to provide banner)                 * Open invitation to CLSC events and the CLSC year-end awards banquet </w:t>
            </w:r>
          </w:p>
        </w:tc>
      </w:tr>
      <w:tr w:rsidR="00917805" w:rsidRPr="00917805" w:rsidTr="00EF66B4">
        <w:trPr>
          <w:trHeight w:val="300"/>
          <w:jc w:val="center"/>
        </w:trPr>
        <w:tc>
          <w:tcPr>
            <w:tcW w:w="9060" w:type="dxa"/>
            <w:gridSpan w:val="2"/>
            <w:tcBorders>
              <w:top w:val="nil"/>
              <w:left w:val="nil"/>
              <w:bottom w:val="nil"/>
              <w:right w:val="nil"/>
            </w:tcBorders>
            <w:shd w:val="clear" w:color="000000" w:fill="D9D9D9"/>
            <w:noWrap/>
            <w:vAlign w:val="center"/>
            <w:hideMark/>
          </w:tcPr>
          <w:p w:rsidR="00917805" w:rsidRPr="00917805" w:rsidRDefault="00917805" w:rsidP="00917805">
            <w:pPr>
              <w:spacing w:after="0" w:line="240" w:lineRule="auto"/>
              <w:jc w:val="center"/>
              <w:rPr>
                <w:rFonts w:ascii="Calibri" w:eastAsia="Times New Roman" w:hAnsi="Calibri" w:cs="Times New Roman"/>
                <w:b/>
                <w:bCs/>
                <w:color w:val="000000"/>
              </w:rPr>
            </w:pPr>
            <w:r w:rsidRPr="00917805">
              <w:rPr>
                <w:rFonts w:ascii="Calibri" w:eastAsia="Times New Roman" w:hAnsi="Calibri" w:cs="Times New Roman"/>
                <w:b/>
                <w:bCs/>
                <w:color w:val="000000"/>
              </w:rPr>
              <w:t>YEAR-END AWARD SPONSORSHIP</w:t>
            </w:r>
          </w:p>
        </w:tc>
      </w:tr>
      <w:tr w:rsidR="00917805" w:rsidRPr="00917805" w:rsidTr="00EF66B4">
        <w:trPr>
          <w:trHeight w:val="799"/>
          <w:jc w:val="center"/>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DIVISON TOP 3</w:t>
            </w:r>
            <w:r w:rsidRPr="00917805">
              <w:rPr>
                <w:rFonts w:ascii="Calibri" w:eastAsia="Times New Roman" w:hAnsi="Calibri" w:cs="Times New Roman"/>
                <w:color w:val="000000"/>
              </w:rPr>
              <w:t xml:space="preserve">            $50</w:t>
            </w:r>
          </w:p>
        </w:tc>
        <w:tc>
          <w:tcPr>
            <w:tcW w:w="6720" w:type="dxa"/>
            <w:tcBorders>
              <w:top w:val="single" w:sz="4" w:space="0" w:color="auto"/>
              <w:left w:val="nil"/>
              <w:bottom w:val="single" w:sz="4" w:space="0" w:color="auto"/>
              <w:right w:val="single" w:sz="4" w:space="0" w:color="auto"/>
            </w:tcBorders>
            <w:shd w:val="clear" w:color="auto" w:fill="auto"/>
            <w:noWrap/>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Name listed in show programs/newsletters/web-site</w:t>
            </w:r>
          </w:p>
        </w:tc>
      </w:tr>
      <w:tr w:rsidR="00917805" w:rsidRPr="00917805" w:rsidTr="00EF66B4">
        <w:trPr>
          <w:trHeight w:val="799"/>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RESERVE HIGH-POINT </w:t>
            </w:r>
            <w:r w:rsidRPr="00917805">
              <w:rPr>
                <w:rFonts w:ascii="Calibri" w:eastAsia="Times New Roman" w:hAnsi="Calibri" w:cs="Times New Roman"/>
                <w:color w:val="000000"/>
              </w:rPr>
              <w:t xml:space="preserve">        $75</w:t>
            </w:r>
          </w:p>
        </w:tc>
        <w:tc>
          <w:tcPr>
            <w:tcW w:w="6720" w:type="dxa"/>
            <w:tcBorders>
              <w:top w:val="nil"/>
              <w:left w:val="nil"/>
              <w:bottom w:val="single" w:sz="4" w:space="0" w:color="auto"/>
              <w:right w:val="single" w:sz="4" w:space="0" w:color="auto"/>
            </w:tcBorders>
            <w:shd w:val="clear" w:color="auto" w:fill="auto"/>
            <w:noWrap/>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Name listed in show programs/newsletters/web-site</w:t>
            </w:r>
          </w:p>
        </w:tc>
      </w:tr>
      <w:tr w:rsidR="00917805" w:rsidRPr="00917805" w:rsidTr="00EF66B4">
        <w:trPr>
          <w:trHeight w:val="1320"/>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HIGH-POINT BUCKLE/ OUTSTANDING MEMBER BUCKLE </w:t>
            </w:r>
            <w:r w:rsidRPr="00917805">
              <w:rPr>
                <w:rFonts w:ascii="Calibri" w:eastAsia="Times New Roman" w:hAnsi="Calibri" w:cs="Times New Roman"/>
                <w:color w:val="000000"/>
              </w:rPr>
              <w:t xml:space="preserve">                      $150</w:t>
            </w:r>
          </w:p>
        </w:tc>
        <w:tc>
          <w:tcPr>
            <w:tcW w:w="6720" w:type="dxa"/>
            <w:tcBorders>
              <w:top w:val="nil"/>
              <w:left w:val="nil"/>
              <w:bottom w:val="single" w:sz="4" w:space="0" w:color="auto"/>
              <w:right w:val="single" w:sz="4" w:space="0" w:color="auto"/>
            </w:tcBorders>
            <w:shd w:val="clear" w:color="auto" w:fill="auto"/>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Business card advertisement in show programs/ newsletters                                 * Promotional link on web-site/social media                                                                  * Option to present buckle sponsored at year-end awards banquet</w:t>
            </w:r>
          </w:p>
        </w:tc>
      </w:tr>
      <w:tr w:rsidR="00917805" w:rsidRPr="00917805" w:rsidTr="00EF66B4">
        <w:trPr>
          <w:trHeight w:val="1335"/>
          <w:jc w:val="center"/>
        </w:trPr>
        <w:tc>
          <w:tcPr>
            <w:tcW w:w="2340" w:type="dxa"/>
            <w:tcBorders>
              <w:top w:val="nil"/>
              <w:left w:val="single" w:sz="4" w:space="0" w:color="auto"/>
              <w:bottom w:val="single" w:sz="4" w:space="0" w:color="auto"/>
              <w:right w:val="single" w:sz="4" w:space="0" w:color="auto"/>
            </w:tcBorders>
            <w:shd w:val="clear" w:color="auto" w:fill="auto"/>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b/>
                <w:bCs/>
                <w:color w:val="000000"/>
              </w:rPr>
              <w:t xml:space="preserve">DIVISION SPONSOR </w:t>
            </w:r>
            <w:r w:rsidRPr="00917805">
              <w:rPr>
                <w:rFonts w:ascii="Calibri" w:eastAsia="Times New Roman" w:hAnsi="Calibri" w:cs="Times New Roman"/>
                <w:color w:val="000000"/>
              </w:rPr>
              <w:t xml:space="preserve">                      $275</w:t>
            </w:r>
          </w:p>
        </w:tc>
        <w:tc>
          <w:tcPr>
            <w:tcW w:w="6720" w:type="dxa"/>
            <w:tcBorders>
              <w:top w:val="nil"/>
              <w:left w:val="nil"/>
              <w:bottom w:val="single" w:sz="4" w:space="0" w:color="auto"/>
              <w:right w:val="single" w:sz="4" w:space="0" w:color="auto"/>
            </w:tcBorders>
            <w:shd w:val="clear" w:color="auto" w:fill="auto"/>
            <w:vAlign w:val="center"/>
            <w:hideMark/>
          </w:tcPr>
          <w:p w:rsidR="00917805" w:rsidRPr="00917805" w:rsidRDefault="00917805" w:rsidP="00917805">
            <w:pPr>
              <w:spacing w:after="0" w:line="240" w:lineRule="auto"/>
              <w:rPr>
                <w:rFonts w:ascii="Calibri" w:eastAsia="Times New Roman" w:hAnsi="Calibri" w:cs="Times New Roman"/>
                <w:color w:val="000000"/>
              </w:rPr>
            </w:pPr>
            <w:r w:rsidRPr="00917805">
              <w:rPr>
                <w:rFonts w:ascii="Calibri" w:eastAsia="Times New Roman" w:hAnsi="Calibri" w:cs="Times New Roman"/>
                <w:color w:val="000000"/>
              </w:rPr>
              <w:t>* Quarter page advertisement in show programs/ newsletters                                 * Promotional link on web-site/social media                                                                 * Option to present buckle and awards sponsored at year-end banquet</w:t>
            </w:r>
          </w:p>
        </w:tc>
      </w:tr>
    </w:tbl>
    <w:p w:rsidR="00917805" w:rsidRDefault="00917805" w:rsidP="0084064A"/>
    <w:p w:rsidR="00E5369B" w:rsidRDefault="00917805" w:rsidP="0084064A">
      <w:r>
        <w:t>2016 Year-End Awards will be presented to the Top 3 horse and rider combinations in the following 9 Divisions:</w:t>
      </w:r>
    </w:p>
    <w:tbl>
      <w:tblPr>
        <w:tblW w:w="7520" w:type="dxa"/>
        <w:jc w:val="center"/>
        <w:tblLook w:val="04A0" w:firstRow="1" w:lastRow="0" w:firstColumn="1" w:lastColumn="0" w:noHBand="0" w:noVBand="1"/>
      </w:tblPr>
      <w:tblGrid>
        <w:gridCol w:w="3760"/>
        <w:gridCol w:w="3760"/>
      </w:tblGrid>
      <w:tr w:rsidR="00917805" w:rsidRPr="00917805" w:rsidTr="00EF66B4">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7805" w:rsidRPr="00917805" w:rsidRDefault="00917805" w:rsidP="00917805">
            <w:pPr>
              <w:spacing w:after="0" w:line="240" w:lineRule="auto"/>
              <w:jc w:val="center"/>
              <w:rPr>
                <w:rFonts w:ascii="Calibri" w:eastAsia="Times New Roman" w:hAnsi="Calibri" w:cs="Times New Roman"/>
                <w:b/>
                <w:bCs/>
                <w:color w:val="000000"/>
              </w:rPr>
            </w:pPr>
            <w:r w:rsidRPr="00917805">
              <w:rPr>
                <w:rFonts w:ascii="Calibri" w:eastAsia="Times New Roman" w:hAnsi="Calibri" w:cs="Times New Roman"/>
                <w:b/>
                <w:bCs/>
                <w:color w:val="000000"/>
              </w:rPr>
              <w:t>PERFORMANCE</w:t>
            </w:r>
          </w:p>
        </w:tc>
        <w:tc>
          <w:tcPr>
            <w:tcW w:w="3760" w:type="dxa"/>
            <w:tcBorders>
              <w:top w:val="single" w:sz="4" w:space="0" w:color="auto"/>
              <w:left w:val="nil"/>
              <w:bottom w:val="single" w:sz="4" w:space="0" w:color="auto"/>
              <w:right w:val="single" w:sz="4" w:space="0" w:color="auto"/>
            </w:tcBorders>
            <w:shd w:val="clear" w:color="000000" w:fill="D9D9D9"/>
            <w:noWrap/>
            <w:vAlign w:val="bottom"/>
            <w:hideMark/>
          </w:tcPr>
          <w:p w:rsidR="00917805" w:rsidRPr="00917805" w:rsidRDefault="00917805" w:rsidP="00917805">
            <w:pPr>
              <w:spacing w:after="0" w:line="240" w:lineRule="auto"/>
              <w:jc w:val="center"/>
              <w:rPr>
                <w:rFonts w:ascii="Calibri" w:eastAsia="Times New Roman" w:hAnsi="Calibri" w:cs="Times New Roman"/>
                <w:b/>
                <w:bCs/>
                <w:color w:val="000000"/>
              </w:rPr>
            </w:pPr>
            <w:r w:rsidRPr="00917805">
              <w:rPr>
                <w:rFonts w:ascii="Calibri" w:eastAsia="Times New Roman" w:hAnsi="Calibri" w:cs="Times New Roman"/>
                <w:b/>
                <w:bCs/>
                <w:color w:val="000000"/>
              </w:rPr>
              <w:t>GYMKHANA</w:t>
            </w:r>
          </w:p>
        </w:tc>
      </w:tr>
      <w:tr w:rsidR="00917805" w:rsidRPr="00917805" w:rsidTr="00EF66B4">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13 &amp; Under</w:t>
            </w:r>
          </w:p>
        </w:tc>
        <w:tc>
          <w:tcPr>
            <w:tcW w:w="3760" w:type="dxa"/>
            <w:tcBorders>
              <w:top w:val="nil"/>
              <w:left w:val="nil"/>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13 &amp; Under</w:t>
            </w:r>
          </w:p>
        </w:tc>
      </w:tr>
      <w:tr w:rsidR="00917805" w:rsidRPr="00917805" w:rsidTr="00EF66B4">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14 - 17</w:t>
            </w:r>
          </w:p>
        </w:tc>
        <w:tc>
          <w:tcPr>
            <w:tcW w:w="3760" w:type="dxa"/>
            <w:tcBorders>
              <w:top w:val="nil"/>
              <w:left w:val="nil"/>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14 - 17</w:t>
            </w:r>
          </w:p>
        </w:tc>
      </w:tr>
      <w:tr w:rsidR="00917805" w:rsidRPr="00917805" w:rsidTr="00EF66B4">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18 - 39</w:t>
            </w:r>
          </w:p>
        </w:tc>
        <w:tc>
          <w:tcPr>
            <w:tcW w:w="3760" w:type="dxa"/>
            <w:tcBorders>
              <w:top w:val="nil"/>
              <w:left w:val="nil"/>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18 - 39</w:t>
            </w:r>
          </w:p>
        </w:tc>
      </w:tr>
      <w:tr w:rsidR="00917805" w:rsidRPr="00917805" w:rsidTr="00EF66B4">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40 &amp; Over</w:t>
            </w:r>
          </w:p>
        </w:tc>
        <w:tc>
          <w:tcPr>
            <w:tcW w:w="3760" w:type="dxa"/>
            <w:tcBorders>
              <w:top w:val="nil"/>
              <w:left w:val="nil"/>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40 &amp; Over</w:t>
            </w:r>
          </w:p>
        </w:tc>
      </w:tr>
      <w:tr w:rsidR="00917805" w:rsidRPr="00917805" w:rsidTr="00EF66B4">
        <w:trPr>
          <w:trHeight w:val="30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r w:rsidRPr="00917805">
              <w:rPr>
                <w:rFonts w:ascii="Calibri" w:eastAsia="Times New Roman" w:hAnsi="Calibri" w:cs="Times New Roman"/>
                <w:color w:val="000000"/>
              </w:rPr>
              <w:t>Walk/Trot (16 &amp; Under)</w:t>
            </w:r>
          </w:p>
        </w:tc>
        <w:tc>
          <w:tcPr>
            <w:tcW w:w="3760" w:type="dxa"/>
            <w:tcBorders>
              <w:top w:val="nil"/>
              <w:left w:val="nil"/>
              <w:bottom w:val="nil"/>
              <w:right w:val="nil"/>
            </w:tcBorders>
            <w:shd w:val="clear" w:color="auto" w:fill="auto"/>
            <w:noWrap/>
            <w:vAlign w:val="bottom"/>
            <w:hideMark/>
          </w:tcPr>
          <w:p w:rsidR="00917805" w:rsidRPr="00917805" w:rsidRDefault="00917805" w:rsidP="00917805">
            <w:pPr>
              <w:spacing w:after="0" w:line="240" w:lineRule="auto"/>
              <w:jc w:val="center"/>
              <w:rPr>
                <w:rFonts w:ascii="Calibri" w:eastAsia="Times New Roman" w:hAnsi="Calibri" w:cs="Times New Roman"/>
                <w:color w:val="000000"/>
              </w:rPr>
            </w:pPr>
          </w:p>
        </w:tc>
      </w:tr>
    </w:tbl>
    <w:p w:rsidR="003062FF" w:rsidRPr="00C21E61" w:rsidRDefault="002C56ED" w:rsidP="00C21E61">
      <w:pPr>
        <w:jc w:val="center"/>
      </w:pPr>
      <w:r>
        <w:rPr>
          <w:noProof/>
        </w:rPr>
        <w:lastRenderedPageBreak/>
        <w:drawing>
          <wp:inline distT="0" distB="0" distL="0" distR="0" wp14:anchorId="785B297F" wp14:editId="5C53E29F">
            <wp:extent cx="2243455" cy="1426845"/>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1426845"/>
                    </a:xfrm>
                    <a:prstGeom prst="rect">
                      <a:avLst/>
                    </a:prstGeom>
                    <a:noFill/>
                  </pic:spPr>
                </pic:pic>
              </a:graphicData>
            </a:graphic>
          </wp:inline>
        </w:drawing>
      </w:r>
    </w:p>
    <w:p w:rsidR="003062FF" w:rsidRDefault="00E031F1" w:rsidP="00B61DDD">
      <w:pPr>
        <w:jc w:val="center"/>
      </w:pPr>
      <w:r>
        <w:rPr>
          <w:b/>
          <w:sz w:val="36"/>
          <w:szCs w:val="36"/>
        </w:rPr>
        <w:t>2017</w:t>
      </w:r>
      <w:r w:rsidR="003062FF" w:rsidRPr="003062FF">
        <w:rPr>
          <w:b/>
          <w:sz w:val="36"/>
          <w:szCs w:val="36"/>
        </w:rPr>
        <w:t xml:space="preserve"> SPONSORSHIP FORM</w:t>
      </w:r>
    </w:p>
    <w:p w:rsidR="003062FF" w:rsidRDefault="003062FF" w:rsidP="0084064A">
      <w:r>
        <w:t>DATE:</w:t>
      </w:r>
      <w:r>
        <w:tab/>
      </w:r>
      <w:r>
        <w:tab/>
      </w:r>
      <w:r>
        <w:tab/>
        <w:t>______________________________________________________________</w:t>
      </w:r>
    </w:p>
    <w:p w:rsidR="003062FF" w:rsidRDefault="003062FF" w:rsidP="0084064A">
      <w:r>
        <w:t>SPONSOR’S NAME:</w:t>
      </w:r>
      <w:r>
        <w:tab/>
        <w:t>______________________________________________________________</w:t>
      </w:r>
    </w:p>
    <w:p w:rsidR="003062FF" w:rsidRDefault="003062FF" w:rsidP="0084064A">
      <w:r>
        <w:t>CONTACT PERSON:</w:t>
      </w:r>
      <w:r>
        <w:tab/>
        <w:t>______________________________________________________________</w:t>
      </w:r>
    </w:p>
    <w:p w:rsidR="003062FF" w:rsidRDefault="003062FF" w:rsidP="0084064A">
      <w:r>
        <w:t>PHONE #</w:t>
      </w:r>
      <w:r>
        <w:tab/>
      </w:r>
      <w:r>
        <w:tab/>
        <w:t>______________________________________________________________</w:t>
      </w:r>
    </w:p>
    <w:p w:rsidR="003062FF" w:rsidRDefault="003062FF" w:rsidP="0084064A">
      <w:r>
        <w:t>BILLING ADDRESS:</w:t>
      </w:r>
      <w:r>
        <w:tab/>
        <w:t>______________________________________________________________</w:t>
      </w:r>
    </w:p>
    <w:p w:rsidR="00EF66B4" w:rsidRDefault="00EF66B4" w:rsidP="0084064A">
      <w:r>
        <w:tab/>
      </w:r>
      <w:r>
        <w:tab/>
      </w:r>
      <w:r>
        <w:tab/>
        <w:t>______________________________________________________________</w:t>
      </w:r>
    </w:p>
    <w:p w:rsidR="003062FF" w:rsidRDefault="003062FF" w:rsidP="0084064A">
      <w:r>
        <w:t>E-MAIL:</w:t>
      </w:r>
      <w:r>
        <w:tab/>
      </w:r>
      <w:r>
        <w:tab/>
      </w:r>
      <w:r>
        <w:tab/>
        <w:t>______________________________________________________________</w:t>
      </w:r>
    </w:p>
    <w:p w:rsidR="003062FF" w:rsidRDefault="003062FF" w:rsidP="0084064A">
      <w:r>
        <w:t>WEB-SITE:</w:t>
      </w:r>
      <w:r>
        <w:tab/>
      </w:r>
      <w:r>
        <w:tab/>
        <w:t>______________________________________________________________</w:t>
      </w:r>
    </w:p>
    <w:p w:rsidR="003062FF" w:rsidRDefault="003062FF" w:rsidP="0084064A">
      <w:r>
        <w:t>LOGO:</w:t>
      </w:r>
      <w:r>
        <w:tab/>
      </w:r>
      <w:r>
        <w:tab/>
      </w:r>
      <w:r>
        <w:tab/>
      </w:r>
    </w:p>
    <w:p w:rsidR="00C21E61" w:rsidRDefault="00C21E61" w:rsidP="008B3DE5">
      <w:pPr>
        <w:ind w:left="1440" w:firstLine="720"/>
      </w:pPr>
      <w:r w:rsidRPr="00C21E61">
        <w:rPr>
          <w:noProof/>
        </w:rPr>
        <w:drawing>
          <wp:inline distT="0" distB="0" distL="0" distR="0" wp14:anchorId="75813855" wp14:editId="795B0F3C">
            <wp:extent cx="4238625" cy="164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1647825"/>
                    </a:xfrm>
                    <a:prstGeom prst="rect">
                      <a:avLst/>
                    </a:prstGeom>
                    <a:noFill/>
                    <a:ln>
                      <a:noFill/>
                    </a:ln>
                  </pic:spPr>
                </pic:pic>
              </a:graphicData>
            </a:graphic>
          </wp:inline>
        </w:drawing>
      </w:r>
    </w:p>
    <w:p w:rsidR="003062FF" w:rsidRDefault="00742F33" w:rsidP="00E5465C">
      <w:r>
        <w:t>DOLLAR AMOUNT</w:t>
      </w:r>
      <w:r w:rsidR="00C21E61">
        <w:tab/>
        <w:t>$ ____________________</w:t>
      </w:r>
      <w:r w:rsidR="00C21E61">
        <w:tab/>
        <w:t>PAID B</w:t>
      </w:r>
      <w:r>
        <w:t>Y:     CASH ______</w:t>
      </w:r>
      <w:proofErr w:type="gramStart"/>
      <w:r>
        <w:t>_  CHEQUE</w:t>
      </w:r>
      <w:proofErr w:type="gramEnd"/>
      <w:r>
        <w:t xml:space="preserve"> ____</w:t>
      </w:r>
      <w:r w:rsidR="00C21E61">
        <w:t>___</w:t>
      </w:r>
    </w:p>
    <w:p w:rsidR="00742F33" w:rsidRDefault="00742F33" w:rsidP="00E5465C">
      <w:r>
        <w:t>PRODUCT VALUE</w:t>
      </w:r>
      <w:r>
        <w:tab/>
        <w:t>$ ____________________</w:t>
      </w:r>
      <w:r>
        <w:tab/>
        <w:t>DESCRIPTION: ________________________</w:t>
      </w:r>
    </w:p>
    <w:p w:rsidR="00EF66B4" w:rsidRDefault="00EF66B4" w:rsidP="00E5465C">
      <w:r>
        <w:t>PLEASE DIRECT SPONSORSHIP DOLLARS TO:</w:t>
      </w:r>
      <w:r>
        <w:tab/>
        <w:t>___________________________________________</w:t>
      </w:r>
    </w:p>
    <w:p w:rsidR="008B3DE5" w:rsidRDefault="008B3DE5" w:rsidP="00E5465C">
      <w:r>
        <w:t>__________________________________________________________________________________</w:t>
      </w:r>
    </w:p>
    <w:p w:rsidR="00C21E61" w:rsidRDefault="00EF66B4" w:rsidP="00E5465C">
      <w:r>
        <w:t>Every effort will be made to hon</w:t>
      </w:r>
      <w:r w:rsidR="00B61DDD">
        <w:t xml:space="preserve">or a sponsors special requests in regards to sponsorship preference, </w:t>
      </w:r>
      <w:r>
        <w:t xml:space="preserve">however requests to sponsor a specific award, division, etc. are first come first serve. </w:t>
      </w:r>
      <w:r w:rsidR="00C21E61">
        <w:t xml:space="preserve">Please accept our </w:t>
      </w:r>
      <w:r w:rsidR="00B61DDD">
        <w:t xml:space="preserve">sincere </w:t>
      </w:r>
      <w:r w:rsidR="00C21E61">
        <w:t>thanks for your support!</w:t>
      </w:r>
    </w:p>
    <w:p w:rsidR="00C21E61" w:rsidRDefault="00C21E61" w:rsidP="00E5465C">
      <w:r>
        <w:t>Return to:</w:t>
      </w:r>
    </w:p>
    <w:p w:rsidR="00C21E61" w:rsidRPr="00C21E61" w:rsidRDefault="00C21E61" w:rsidP="00C21E61">
      <w:pPr>
        <w:spacing w:line="240" w:lineRule="auto"/>
        <w:contextualSpacing/>
        <w:rPr>
          <w:b/>
        </w:rPr>
      </w:pPr>
      <w:r>
        <w:rPr>
          <w:b/>
        </w:rPr>
        <w:t>COOKING LAKE SADDLE CLUB</w:t>
      </w:r>
    </w:p>
    <w:p w:rsidR="00E5465C" w:rsidRPr="00B61DDD" w:rsidRDefault="00C21E61" w:rsidP="00EF66B4">
      <w:pPr>
        <w:spacing w:line="240" w:lineRule="auto"/>
        <w:contextualSpacing/>
      </w:pPr>
      <w:proofErr w:type="gramStart"/>
      <w:r w:rsidRPr="00B61DDD">
        <w:t>c/o</w:t>
      </w:r>
      <w:proofErr w:type="gramEnd"/>
      <w:r w:rsidRPr="00B61DDD">
        <w:t xml:space="preserve"> </w:t>
      </w:r>
      <w:r w:rsidR="00742F33">
        <w:t xml:space="preserve">Elana Yule, CLSC </w:t>
      </w:r>
      <w:r w:rsidR="00B61DDD" w:rsidRPr="00B61DDD">
        <w:t>Vice President</w:t>
      </w:r>
      <w:r w:rsidR="00742F33">
        <w:t xml:space="preserve">, </w:t>
      </w:r>
      <w:r w:rsidR="00B61DDD" w:rsidRPr="00B61DDD">
        <w:t xml:space="preserve">46-23422 </w:t>
      </w:r>
      <w:r w:rsidR="00E031F1">
        <w:t>Township</w:t>
      </w:r>
      <w:r w:rsidR="00B61DDD" w:rsidRPr="00B61DDD">
        <w:t xml:space="preserve"> R</w:t>
      </w:r>
      <w:r w:rsidR="00E031F1">
        <w:t>oa</w:t>
      </w:r>
      <w:r w:rsidR="00B61DDD" w:rsidRPr="00B61DDD">
        <w:t>d 582</w:t>
      </w:r>
      <w:r w:rsidR="00EF66B4" w:rsidRPr="00B61DDD">
        <w:t xml:space="preserve">, </w:t>
      </w:r>
      <w:r w:rsidR="00B61DDD" w:rsidRPr="00B61DDD">
        <w:t>Sturgeon County, AB T0G 1L2</w:t>
      </w:r>
    </w:p>
    <w:sectPr w:rsidR="00E5465C" w:rsidRPr="00B61DDD" w:rsidSect="0091780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C"/>
    <w:rsid w:val="002C56ED"/>
    <w:rsid w:val="003062FF"/>
    <w:rsid w:val="003279BD"/>
    <w:rsid w:val="00371976"/>
    <w:rsid w:val="00404C2F"/>
    <w:rsid w:val="00742F33"/>
    <w:rsid w:val="007B0E5C"/>
    <w:rsid w:val="007B1EF0"/>
    <w:rsid w:val="0084064A"/>
    <w:rsid w:val="008736E9"/>
    <w:rsid w:val="008B0574"/>
    <w:rsid w:val="008B3DE5"/>
    <w:rsid w:val="00917805"/>
    <w:rsid w:val="00B61DDD"/>
    <w:rsid w:val="00C21E61"/>
    <w:rsid w:val="00D652BA"/>
    <w:rsid w:val="00E031F1"/>
    <w:rsid w:val="00E5369B"/>
    <w:rsid w:val="00E5465C"/>
    <w:rsid w:val="00EF66B4"/>
    <w:rsid w:val="00F628C9"/>
    <w:rsid w:val="00F7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F09F-C769-4B18-892B-361EF06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9BD"/>
    <w:rPr>
      <w:color w:val="0563C1" w:themeColor="hyperlink"/>
      <w:u w:val="single"/>
    </w:rPr>
  </w:style>
  <w:style w:type="paragraph" w:styleId="BalloonText">
    <w:name w:val="Balloon Text"/>
    <w:basedOn w:val="Normal"/>
    <w:link w:val="BalloonTextChar"/>
    <w:uiPriority w:val="99"/>
    <w:semiHidden/>
    <w:unhideWhenUsed/>
    <w:rsid w:val="002C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2123">
      <w:bodyDiv w:val="1"/>
      <w:marLeft w:val="0"/>
      <w:marRight w:val="0"/>
      <w:marTop w:val="0"/>
      <w:marBottom w:val="0"/>
      <w:divBdr>
        <w:top w:val="none" w:sz="0" w:space="0" w:color="auto"/>
        <w:left w:val="none" w:sz="0" w:space="0" w:color="auto"/>
        <w:bottom w:val="none" w:sz="0" w:space="0" w:color="auto"/>
        <w:right w:val="none" w:sz="0" w:space="0" w:color="auto"/>
      </w:divBdr>
    </w:div>
    <w:div w:id="1074352820">
      <w:bodyDiv w:val="1"/>
      <w:marLeft w:val="0"/>
      <w:marRight w:val="0"/>
      <w:marTop w:val="0"/>
      <w:marBottom w:val="0"/>
      <w:divBdr>
        <w:top w:val="none" w:sz="0" w:space="0" w:color="auto"/>
        <w:left w:val="none" w:sz="0" w:space="0" w:color="auto"/>
        <w:bottom w:val="none" w:sz="0" w:space="0" w:color="auto"/>
        <w:right w:val="none" w:sz="0" w:space="0" w:color="auto"/>
      </w:divBdr>
    </w:div>
    <w:div w:id="1299921003">
      <w:bodyDiv w:val="1"/>
      <w:marLeft w:val="0"/>
      <w:marRight w:val="0"/>
      <w:marTop w:val="0"/>
      <w:marBottom w:val="0"/>
      <w:divBdr>
        <w:top w:val="none" w:sz="0" w:space="0" w:color="auto"/>
        <w:left w:val="none" w:sz="0" w:space="0" w:color="auto"/>
        <w:bottom w:val="none" w:sz="0" w:space="0" w:color="auto"/>
        <w:right w:val="none" w:sz="0" w:space="0" w:color="auto"/>
      </w:divBdr>
    </w:div>
    <w:div w:id="1384138194">
      <w:bodyDiv w:val="1"/>
      <w:marLeft w:val="0"/>
      <w:marRight w:val="0"/>
      <w:marTop w:val="0"/>
      <w:marBottom w:val="0"/>
      <w:divBdr>
        <w:top w:val="none" w:sz="0" w:space="0" w:color="auto"/>
        <w:left w:val="none" w:sz="0" w:space="0" w:color="auto"/>
        <w:bottom w:val="none" w:sz="0" w:space="0" w:color="auto"/>
        <w:right w:val="none" w:sz="0" w:space="0" w:color="auto"/>
      </w:divBdr>
    </w:div>
    <w:div w:id="1576433378">
      <w:bodyDiv w:val="1"/>
      <w:marLeft w:val="0"/>
      <w:marRight w:val="0"/>
      <w:marTop w:val="0"/>
      <w:marBottom w:val="0"/>
      <w:divBdr>
        <w:top w:val="none" w:sz="0" w:space="0" w:color="auto"/>
        <w:left w:val="none" w:sz="0" w:space="0" w:color="auto"/>
        <w:bottom w:val="none" w:sz="0" w:space="0" w:color="auto"/>
        <w:right w:val="none" w:sz="0" w:space="0" w:color="auto"/>
      </w:divBdr>
    </w:div>
    <w:div w:id="20132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okinglakesaddleclu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230C-9B34-4858-AA9C-380A3984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Yule</dc:creator>
  <cp:keywords/>
  <dc:description/>
  <cp:lastModifiedBy>Elana Yule</cp:lastModifiedBy>
  <cp:revision>2</cp:revision>
  <cp:lastPrinted>2016-01-31T04:53:00Z</cp:lastPrinted>
  <dcterms:created xsi:type="dcterms:W3CDTF">2017-01-09T18:45:00Z</dcterms:created>
  <dcterms:modified xsi:type="dcterms:W3CDTF">2017-01-09T18:45:00Z</dcterms:modified>
</cp:coreProperties>
</file>